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27A" w:rsidRPr="00F54006" w:rsidRDefault="0028527A" w:rsidP="0028527A">
      <w:pPr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 xml:space="preserve">№  </w:t>
      </w:r>
      <w:r w:rsidRPr="00F54006">
        <w:rPr>
          <w:b/>
          <w:sz w:val="24"/>
          <w:lang w:val="kk-KZ"/>
        </w:rPr>
        <w:t xml:space="preserve">8 </w:t>
      </w:r>
      <w:r w:rsidR="00C22D9E">
        <w:rPr>
          <w:b/>
          <w:sz w:val="24"/>
          <w:lang w:val="kk-KZ"/>
        </w:rPr>
        <w:t>Зертханалық</w:t>
      </w:r>
      <w:bookmarkStart w:id="0" w:name="_GoBack"/>
      <w:bookmarkEnd w:id="0"/>
      <w:r>
        <w:rPr>
          <w:b/>
          <w:sz w:val="24"/>
          <w:lang w:val="kk-KZ"/>
        </w:rPr>
        <w:t xml:space="preserve"> </w:t>
      </w:r>
      <w:r w:rsidRPr="00F54006">
        <w:rPr>
          <w:b/>
          <w:sz w:val="24"/>
          <w:lang w:val="kk-KZ"/>
        </w:rPr>
        <w:t xml:space="preserve"> жұмыс</w:t>
      </w:r>
    </w:p>
    <w:p w:rsidR="0028527A" w:rsidRPr="00F54006" w:rsidRDefault="0028527A" w:rsidP="0028527A">
      <w:pPr>
        <w:jc w:val="both"/>
        <w:rPr>
          <w:sz w:val="24"/>
          <w:lang w:val="kk-KZ"/>
        </w:rPr>
      </w:pPr>
    </w:p>
    <w:p w:rsidR="0028527A" w:rsidRPr="00F54006" w:rsidRDefault="0028527A" w:rsidP="0028527A">
      <w:pPr>
        <w:ind w:left="708"/>
        <w:jc w:val="both"/>
        <w:rPr>
          <w:sz w:val="24"/>
          <w:lang w:val="kk-KZ"/>
        </w:rPr>
      </w:pPr>
      <w:r w:rsidRPr="00F54006">
        <w:rPr>
          <w:b/>
          <w:sz w:val="24"/>
          <w:lang w:val="kk-KZ"/>
        </w:rPr>
        <w:t xml:space="preserve">Тақырыбы: </w:t>
      </w:r>
      <w:r w:rsidRPr="00ED7FD1">
        <w:rPr>
          <w:color w:val="000000" w:themeColor="text1"/>
          <w:sz w:val="24"/>
          <w:szCs w:val="24"/>
          <w:lang w:val="kk-KZ"/>
        </w:rPr>
        <w:t xml:space="preserve">Ландшафтар мен агроландшафтардың тұрақтылығын және олардың антропогендік өзгерісін бағалау: </w:t>
      </w:r>
      <w:r w:rsidRPr="00ED7FD1">
        <w:rPr>
          <w:sz w:val="24"/>
          <w:szCs w:val="24"/>
          <w:lang w:val="kk-KZ"/>
        </w:rPr>
        <w:t>табиғи ландшафттардың экологиялық тұрақтылығы  (төзімділігі); агроландшафттардың тұрақтылығы; агроландшафттар мен топырақтардың деградациялану жағдайларын бағалау; экологиялық сиымдылығы туралы түсінік</w:t>
      </w:r>
    </w:p>
    <w:p w:rsidR="0028527A" w:rsidRPr="00F54006" w:rsidRDefault="0028527A" w:rsidP="0028527A">
      <w:pPr>
        <w:ind w:left="708"/>
        <w:jc w:val="both"/>
        <w:rPr>
          <w:sz w:val="24"/>
          <w:lang w:val="kk-KZ"/>
        </w:rPr>
      </w:pPr>
      <w:r w:rsidRPr="00F54006">
        <w:rPr>
          <w:b/>
          <w:sz w:val="24"/>
          <w:lang w:val="kk-KZ"/>
        </w:rPr>
        <w:t>Мақсаты:</w:t>
      </w:r>
      <w:r w:rsidRPr="00F54006">
        <w:rPr>
          <w:sz w:val="24"/>
          <w:lang w:val="kk-KZ"/>
        </w:rPr>
        <w:t xml:space="preserve"> </w:t>
      </w:r>
      <w:r>
        <w:rPr>
          <w:sz w:val="24"/>
          <w:lang w:val="kk-KZ"/>
        </w:rPr>
        <w:t>Агроландшафттардың экологиялық сиымдылығы мен деградациялану жағдайларын бағалаудың қағидаларына талдау жасау</w:t>
      </w:r>
    </w:p>
    <w:p w:rsidR="0028527A" w:rsidRDefault="0028527A" w:rsidP="0028527A">
      <w:pPr>
        <w:jc w:val="both"/>
        <w:rPr>
          <w:b/>
          <w:sz w:val="24"/>
          <w:lang w:val="kk-KZ"/>
        </w:rPr>
      </w:pPr>
      <w:r w:rsidRPr="00F54006">
        <w:rPr>
          <w:b/>
          <w:sz w:val="24"/>
          <w:lang w:val="kk-KZ"/>
        </w:rPr>
        <w:t xml:space="preserve">              Тапсырмалар: </w:t>
      </w:r>
    </w:p>
    <w:p w:rsidR="0028527A" w:rsidRDefault="0028527A" w:rsidP="0028527A">
      <w:pPr>
        <w:jc w:val="center"/>
        <w:rPr>
          <w:b/>
          <w:sz w:val="24"/>
          <w:lang w:val="kk-KZ"/>
        </w:rPr>
      </w:pPr>
      <w:r>
        <w:rPr>
          <w:sz w:val="24"/>
          <w:lang w:val="kk-KZ"/>
        </w:rPr>
        <w:t>Ғылыми әдебиеттерді қолдана отырып мына сұрақтарды талдау:</w:t>
      </w:r>
    </w:p>
    <w:p w:rsidR="0028527A" w:rsidRPr="00644734" w:rsidRDefault="0028527A" w:rsidP="0028527A">
      <w:pPr>
        <w:rPr>
          <w:lang w:val="kk-KZ"/>
        </w:rPr>
      </w:pPr>
    </w:p>
    <w:p w:rsidR="0028527A" w:rsidRPr="00816478" w:rsidRDefault="0028527A" w:rsidP="0028527A">
      <w:pPr>
        <w:jc w:val="both"/>
        <w:rPr>
          <w:sz w:val="24"/>
          <w:szCs w:val="24"/>
          <w:lang w:val="kk-KZ"/>
        </w:rPr>
      </w:pPr>
      <w:r w:rsidRPr="00644734">
        <w:rPr>
          <w:b/>
          <w:sz w:val="24"/>
          <w:lang w:val="kk-KZ"/>
        </w:rPr>
        <w:t>№  1 тапсырма</w:t>
      </w:r>
      <w:r w:rsidRPr="00816478">
        <w:rPr>
          <w:b/>
          <w:sz w:val="24"/>
          <w:szCs w:val="24"/>
          <w:lang w:val="kk-KZ"/>
        </w:rPr>
        <w:t xml:space="preserve">.  </w:t>
      </w:r>
      <w:r w:rsidRPr="00816478">
        <w:rPr>
          <w:sz w:val="24"/>
          <w:szCs w:val="24"/>
          <w:lang w:val="kk-KZ"/>
        </w:rPr>
        <w:t>Табиғи ландшафттардың экологиялық тұрақтылықтарының (төзімділігі) мәнін түсіндіріңіз.</w:t>
      </w:r>
    </w:p>
    <w:p w:rsidR="0028527A" w:rsidRPr="00816478" w:rsidRDefault="0028527A" w:rsidP="0028527A">
      <w:pPr>
        <w:jc w:val="both"/>
        <w:rPr>
          <w:sz w:val="24"/>
          <w:szCs w:val="24"/>
          <w:lang w:val="kk-KZ"/>
        </w:rPr>
      </w:pPr>
      <w:r>
        <w:rPr>
          <w:b/>
          <w:sz w:val="24"/>
          <w:lang w:val="kk-KZ"/>
        </w:rPr>
        <w:t xml:space="preserve">№ 2 </w:t>
      </w:r>
      <w:r w:rsidRPr="00644734">
        <w:rPr>
          <w:b/>
          <w:sz w:val="24"/>
          <w:lang w:val="kk-KZ"/>
        </w:rPr>
        <w:t>тапсырма</w:t>
      </w:r>
      <w:r w:rsidRPr="00816478">
        <w:rPr>
          <w:b/>
          <w:sz w:val="24"/>
          <w:szCs w:val="24"/>
          <w:lang w:val="kk-KZ"/>
        </w:rPr>
        <w:t xml:space="preserve">. </w:t>
      </w:r>
      <w:r w:rsidRPr="00816478">
        <w:rPr>
          <w:sz w:val="24"/>
          <w:szCs w:val="24"/>
          <w:lang w:val="kk-KZ"/>
        </w:rPr>
        <w:t>Агроландшафттардың экологиялық тұрақтылықтарының (төзімділіктерінің) мәнін түсіндіріңіз.</w:t>
      </w:r>
    </w:p>
    <w:p w:rsidR="0028527A" w:rsidRPr="00816478" w:rsidRDefault="0028527A" w:rsidP="0028527A">
      <w:pPr>
        <w:pStyle w:val="1"/>
        <w:ind w:firstLine="0"/>
        <w:jc w:val="left"/>
        <w:rPr>
          <w:rFonts w:ascii="Times New Roman" w:hAnsi="Times New Roman"/>
          <w:spacing w:val="10"/>
          <w:sz w:val="24"/>
          <w:szCs w:val="24"/>
        </w:rPr>
      </w:pPr>
    </w:p>
    <w:p w:rsidR="0028527A" w:rsidRPr="00816478" w:rsidRDefault="0028527A" w:rsidP="0028527A">
      <w:pPr>
        <w:jc w:val="both"/>
        <w:rPr>
          <w:sz w:val="24"/>
          <w:szCs w:val="24"/>
          <w:lang w:val="kk-KZ"/>
        </w:rPr>
      </w:pPr>
      <w:r w:rsidRPr="00644734">
        <w:rPr>
          <w:b/>
          <w:sz w:val="24"/>
          <w:lang w:val="kk-KZ"/>
        </w:rPr>
        <w:t xml:space="preserve">№  </w:t>
      </w:r>
      <w:r>
        <w:rPr>
          <w:b/>
          <w:sz w:val="24"/>
          <w:lang w:val="kk-KZ"/>
        </w:rPr>
        <w:t>3</w:t>
      </w:r>
      <w:r w:rsidRPr="00644734">
        <w:rPr>
          <w:b/>
          <w:sz w:val="24"/>
          <w:lang w:val="kk-KZ"/>
        </w:rPr>
        <w:t xml:space="preserve"> тапсырма</w:t>
      </w:r>
      <w:r w:rsidRPr="00816478">
        <w:rPr>
          <w:b/>
          <w:sz w:val="24"/>
          <w:szCs w:val="24"/>
          <w:lang w:val="kk-KZ"/>
        </w:rPr>
        <w:t xml:space="preserve">.  </w:t>
      </w:r>
      <w:r w:rsidRPr="00816478">
        <w:rPr>
          <w:sz w:val="24"/>
          <w:szCs w:val="24"/>
          <w:lang w:val="kk-KZ"/>
        </w:rPr>
        <w:t xml:space="preserve">Агроландшафттар мен топырақтардың деградациялану жағдайларын бағалаудың ұстанымдарын баяндап беріңіз. </w:t>
      </w:r>
    </w:p>
    <w:p w:rsidR="0028527A" w:rsidRPr="00816478" w:rsidRDefault="0028527A" w:rsidP="0028527A">
      <w:pPr>
        <w:jc w:val="both"/>
        <w:rPr>
          <w:sz w:val="24"/>
          <w:szCs w:val="24"/>
          <w:lang w:val="kk-KZ"/>
        </w:rPr>
      </w:pPr>
      <w:r w:rsidRPr="00644734">
        <w:rPr>
          <w:b/>
          <w:sz w:val="24"/>
          <w:lang w:val="kk-KZ"/>
        </w:rPr>
        <w:t xml:space="preserve">№  </w:t>
      </w:r>
      <w:r>
        <w:rPr>
          <w:b/>
          <w:sz w:val="24"/>
          <w:lang w:val="kk-KZ"/>
        </w:rPr>
        <w:t>4</w:t>
      </w:r>
      <w:r w:rsidRPr="00644734">
        <w:rPr>
          <w:b/>
          <w:sz w:val="24"/>
          <w:lang w:val="kk-KZ"/>
        </w:rPr>
        <w:t xml:space="preserve"> тапсырма</w:t>
      </w:r>
      <w:r w:rsidRPr="00816478">
        <w:rPr>
          <w:b/>
          <w:sz w:val="24"/>
          <w:szCs w:val="24"/>
          <w:lang w:val="kk-KZ"/>
        </w:rPr>
        <w:t xml:space="preserve">.  </w:t>
      </w:r>
      <w:r w:rsidRPr="00816478">
        <w:rPr>
          <w:sz w:val="24"/>
          <w:szCs w:val="24"/>
          <w:lang w:val="kk-KZ"/>
        </w:rPr>
        <w:t xml:space="preserve">Агроландшафттардың экологиялық сиымдылығы туралы түсінікті талдап беріңіз. </w:t>
      </w:r>
    </w:p>
    <w:p w:rsidR="0028527A" w:rsidRPr="0028527A" w:rsidRDefault="0028527A" w:rsidP="0028527A">
      <w:pPr>
        <w:ind w:right="-5" w:firstLine="540"/>
        <w:jc w:val="both"/>
        <w:rPr>
          <w:b/>
          <w:sz w:val="24"/>
          <w:szCs w:val="24"/>
          <w:lang w:val="kk-KZ"/>
        </w:rPr>
      </w:pPr>
    </w:p>
    <w:p w:rsidR="0028527A" w:rsidRPr="00077BA3" w:rsidRDefault="0028527A" w:rsidP="0028527A">
      <w:pPr>
        <w:ind w:right="-5"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Негізгі әдебиеттер</w:t>
      </w:r>
      <w:r>
        <w:rPr>
          <w:b/>
          <w:sz w:val="24"/>
          <w:szCs w:val="24"/>
        </w:rPr>
        <w:t xml:space="preserve">: </w:t>
      </w:r>
    </w:p>
    <w:p w:rsidR="0028527A" w:rsidRPr="00C14953" w:rsidRDefault="0028527A" w:rsidP="0028527A">
      <w:pPr>
        <w:jc w:val="both"/>
        <w:rPr>
          <w:sz w:val="24"/>
          <w:szCs w:val="24"/>
        </w:rPr>
      </w:pPr>
      <w:r w:rsidRPr="00C14953">
        <w:rPr>
          <w:sz w:val="24"/>
          <w:szCs w:val="24"/>
        </w:rPr>
        <w:t xml:space="preserve">1.Кирюшин В.И. Понятия природных ландшафтов и </w:t>
      </w:r>
      <w:proofErr w:type="spellStart"/>
      <w:r w:rsidRPr="00C14953">
        <w:rPr>
          <w:sz w:val="24"/>
          <w:szCs w:val="24"/>
        </w:rPr>
        <w:t>агроландшафтов</w:t>
      </w:r>
      <w:proofErr w:type="spellEnd"/>
      <w:r w:rsidRPr="00C14953">
        <w:rPr>
          <w:sz w:val="24"/>
          <w:szCs w:val="24"/>
        </w:rPr>
        <w:t>, их устойчивости и экологической ёмкости/ Земледелие на рубеже ХХ</w:t>
      </w:r>
      <w:r w:rsidRPr="00C14953">
        <w:rPr>
          <w:sz w:val="24"/>
          <w:szCs w:val="24"/>
          <w:lang w:val="en-US"/>
        </w:rPr>
        <w:t>I</w:t>
      </w:r>
      <w:r w:rsidRPr="00C14953">
        <w:rPr>
          <w:sz w:val="24"/>
          <w:szCs w:val="24"/>
        </w:rPr>
        <w:t xml:space="preserve"> века. Сборник докладов Международной научной конференции. – М.: Изд-во МСХА, 2003, с. 53 – 85.</w:t>
      </w:r>
    </w:p>
    <w:p w:rsidR="0028527A" w:rsidRPr="00DC7692" w:rsidRDefault="0028527A" w:rsidP="0028527A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 xml:space="preserve">2.Кузнецова Е. </w:t>
      </w:r>
      <w:proofErr w:type="gramStart"/>
      <w:r w:rsidRPr="00DC7692">
        <w:rPr>
          <w:sz w:val="24"/>
          <w:szCs w:val="24"/>
        </w:rPr>
        <w:t>И. ,</w:t>
      </w:r>
      <w:proofErr w:type="gramEnd"/>
      <w:r w:rsidRPr="00DC7692">
        <w:rPr>
          <w:sz w:val="24"/>
          <w:szCs w:val="24"/>
        </w:rPr>
        <w:t xml:space="preserve"> </w:t>
      </w:r>
      <w:proofErr w:type="spellStart"/>
      <w:r w:rsidRPr="00DC7692">
        <w:rPr>
          <w:sz w:val="24"/>
          <w:szCs w:val="24"/>
        </w:rPr>
        <w:t>Закабунина</w:t>
      </w:r>
      <w:proofErr w:type="spellEnd"/>
      <w:r w:rsidRPr="00DC7692">
        <w:rPr>
          <w:sz w:val="24"/>
          <w:szCs w:val="24"/>
        </w:rPr>
        <w:t xml:space="preserve"> Е. Н. , </w:t>
      </w:r>
      <w:proofErr w:type="spellStart"/>
      <w:r w:rsidRPr="00DC7692">
        <w:rPr>
          <w:sz w:val="24"/>
          <w:szCs w:val="24"/>
        </w:rPr>
        <w:t>Снипич</w:t>
      </w:r>
      <w:proofErr w:type="spellEnd"/>
      <w:r w:rsidRPr="00DC7692">
        <w:rPr>
          <w:sz w:val="24"/>
          <w:szCs w:val="24"/>
        </w:rPr>
        <w:t xml:space="preserve"> Ю. Ф. Орошаемое земледелие: учебное пособие [Электронный ресурс].- М.: РГАЗУ, 2012.- 116 с. - Режим </w:t>
      </w:r>
      <w:proofErr w:type="spellStart"/>
      <w:r w:rsidRPr="00DC7692">
        <w:rPr>
          <w:sz w:val="24"/>
          <w:szCs w:val="24"/>
        </w:rPr>
        <w:t>доступа:http</w:t>
      </w:r>
      <w:proofErr w:type="spellEnd"/>
      <w:r w:rsidRPr="00DC7692">
        <w:rPr>
          <w:sz w:val="24"/>
          <w:szCs w:val="24"/>
        </w:rPr>
        <w:t>://biblioclub.ru</w:t>
      </w:r>
    </w:p>
    <w:p w:rsidR="0028527A" w:rsidRPr="00DC7692" w:rsidRDefault="0028527A" w:rsidP="0028527A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 xml:space="preserve">3. </w:t>
      </w:r>
      <w:proofErr w:type="spellStart"/>
      <w:r w:rsidRPr="00DC7692">
        <w:rPr>
          <w:sz w:val="24"/>
          <w:szCs w:val="24"/>
        </w:rPr>
        <w:t>Матюк</w:t>
      </w:r>
      <w:proofErr w:type="spellEnd"/>
      <w:r w:rsidRPr="00DC7692">
        <w:rPr>
          <w:sz w:val="24"/>
          <w:szCs w:val="24"/>
        </w:rPr>
        <w:t xml:space="preserve"> Н. </w:t>
      </w:r>
      <w:proofErr w:type="gramStart"/>
      <w:r w:rsidRPr="00DC7692">
        <w:rPr>
          <w:sz w:val="24"/>
          <w:szCs w:val="24"/>
        </w:rPr>
        <w:t>С. ,</w:t>
      </w:r>
      <w:proofErr w:type="gramEnd"/>
      <w:r w:rsidRPr="00DC7692">
        <w:rPr>
          <w:sz w:val="24"/>
          <w:szCs w:val="24"/>
        </w:rPr>
        <w:t xml:space="preserve"> </w:t>
      </w:r>
      <w:proofErr w:type="spellStart"/>
      <w:r w:rsidRPr="00DC7692">
        <w:rPr>
          <w:sz w:val="24"/>
          <w:szCs w:val="24"/>
        </w:rPr>
        <w:t>Мазиров</w:t>
      </w:r>
      <w:proofErr w:type="spellEnd"/>
      <w:r w:rsidRPr="00DC7692">
        <w:rPr>
          <w:sz w:val="24"/>
          <w:szCs w:val="24"/>
        </w:rPr>
        <w:t xml:space="preserve"> М. А. , Беленков А. И. , Полин В. Д. , Рассадин А. Я. , </w:t>
      </w:r>
      <w:proofErr w:type="spellStart"/>
      <w:r w:rsidRPr="00DC7692">
        <w:rPr>
          <w:sz w:val="24"/>
          <w:szCs w:val="24"/>
        </w:rPr>
        <w:t>Абрашкина</w:t>
      </w:r>
      <w:proofErr w:type="spellEnd"/>
      <w:r w:rsidRPr="00DC7692">
        <w:rPr>
          <w:sz w:val="24"/>
          <w:szCs w:val="24"/>
        </w:rPr>
        <w:t xml:space="preserve"> Е. Д. Экологическое земледелие с основами почвоведения и агрохимии.[Электронный ресурс]- М.: Издательство РГАУ-МСХА имени К.А. Тимирязева, 2011.-189с..- Режим </w:t>
      </w:r>
      <w:proofErr w:type="spellStart"/>
      <w:r w:rsidRPr="00DC7692">
        <w:rPr>
          <w:sz w:val="24"/>
          <w:szCs w:val="24"/>
        </w:rPr>
        <w:t>доступа:http</w:t>
      </w:r>
      <w:proofErr w:type="spellEnd"/>
      <w:r w:rsidRPr="00DC7692">
        <w:rPr>
          <w:sz w:val="24"/>
          <w:szCs w:val="24"/>
        </w:rPr>
        <w:t>://biblioclub.ru</w:t>
      </w:r>
    </w:p>
    <w:p w:rsidR="0028527A" w:rsidRPr="00DC7692" w:rsidRDefault="0028527A" w:rsidP="0028527A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 xml:space="preserve">4. Основы почвоведения, земледелия и агрохимии: Учебное пособие / Ващенко И.М., </w:t>
      </w:r>
      <w:proofErr w:type="spellStart"/>
      <w:r w:rsidRPr="00DC7692">
        <w:rPr>
          <w:sz w:val="24"/>
          <w:szCs w:val="24"/>
        </w:rPr>
        <w:t>Миронычев</w:t>
      </w:r>
      <w:proofErr w:type="spellEnd"/>
      <w:r w:rsidRPr="00DC7692">
        <w:rPr>
          <w:sz w:val="24"/>
          <w:szCs w:val="24"/>
        </w:rPr>
        <w:t xml:space="preserve"> К.А., </w:t>
      </w:r>
      <w:proofErr w:type="spellStart"/>
      <w:r w:rsidRPr="00DC7692">
        <w:rPr>
          <w:sz w:val="24"/>
          <w:szCs w:val="24"/>
        </w:rPr>
        <w:t>Коничев</w:t>
      </w:r>
      <w:proofErr w:type="spellEnd"/>
      <w:r w:rsidRPr="00DC7692">
        <w:rPr>
          <w:sz w:val="24"/>
          <w:szCs w:val="24"/>
        </w:rPr>
        <w:t xml:space="preserve"> В.С.- Изд-во «Прометей</w:t>
      </w:r>
      <w:proofErr w:type="gramStart"/>
      <w:r w:rsidRPr="00DC7692">
        <w:rPr>
          <w:sz w:val="24"/>
          <w:szCs w:val="24"/>
        </w:rPr>
        <w:t>»,  2013</w:t>
      </w:r>
      <w:proofErr w:type="gramEnd"/>
      <w:r w:rsidRPr="00DC7692">
        <w:rPr>
          <w:sz w:val="24"/>
          <w:szCs w:val="24"/>
        </w:rPr>
        <w:t xml:space="preserve"> г. - 174 стр. Режим доступа: http://www.knigafund.ru .</w:t>
      </w:r>
    </w:p>
    <w:p w:rsidR="0028527A" w:rsidRPr="00DC7692" w:rsidRDefault="0028527A" w:rsidP="0028527A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>5.Системы земледелия: рек. М-</w:t>
      </w:r>
      <w:proofErr w:type="spellStart"/>
      <w:r w:rsidRPr="00DC7692">
        <w:rPr>
          <w:sz w:val="24"/>
          <w:szCs w:val="24"/>
        </w:rPr>
        <w:t>вом</w:t>
      </w:r>
      <w:proofErr w:type="spellEnd"/>
      <w:r w:rsidRPr="00DC7692">
        <w:rPr>
          <w:sz w:val="24"/>
          <w:szCs w:val="24"/>
        </w:rPr>
        <w:t xml:space="preserve"> сел. хоз-ва РФ в качестве учеб. для студ. вузов, обучающихся по агрономическим спец. / Под ред. А.Ф. Сафонова. - </w:t>
      </w:r>
      <w:proofErr w:type="gramStart"/>
      <w:r w:rsidRPr="00DC7692">
        <w:rPr>
          <w:sz w:val="24"/>
          <w:szCs w:val="24"/>
        </w:rPr>
        <w:t>М. :</w:t>
      </w:r>
      <w:proofErr w:type="gramEnd"/>
      <w:r w:rsidRPr="00DC7692">
        <w:rPr>
          <w:sz w:val="24"/>
          <w:szCs w:val="24"/>
        </w:rPr>
        <w:t xml:space="preserve"> </w:t>
      </w:r>
      <w:proofErr w:type="spellStart"/>
      <w:r w:rsidRPr="00DC7692">
        <w:rPr>
          <w:sz w:val="24"/>
          <w:szCs w:val="24"/>
        </w:rPr>
        <w:t>КолосС</w:t>
      </w:r>
      <w:proofErr w:type="spellEnd"/>
      <w:r w:rsidRPr="00DC7692">
        <w:rPr>
          <w:sz w:val="24"/>
          <w:szCs w:val="24"/>
        </w:rPr>
        <w:t xml:space="preserve">, 2006. - 448 </w:t>
      </w:r>
      <w:proofErr w:type="gramStart"/>
      <w:r w:rsidRPr="00DC7692">
        <w:rPr>
          <w:sz w:val="24"/>
          <w:szCs w:val="24"/>
        </w:rPr>
        <w:t>с. :</w:t>
      </w:r>
      <w:proofErr w:type="gramEnd"/>
      <w:r w:rsidRPr="00DC7692">
        <w:rPr>
          <w:sz w:val="24"/>
          <w:szCs w:val="24"/>
        </w:rPr>
        <w:t xml:space="preserve"> рис., табл. - (</w:t>
      </w:r>
      <w:proofErr w:type="spellStart"/>
      <w:r w:rsidRPr="00DC7692">
        <w:rPr>
          <w:sz w:val="24"/>
          <w:szCs w:val="24"/>
        </w:rPr>
        <w:t>Междунар</w:t>
      </w:r>
      <w:proofErr w:type="spellEnd"/>
      <w:r w:rsidRPr="00DC7692">
        <w:rPr>
          <w:sz w:val="24"/>
          <w:szCs w:val="24"/>
        </w:rPr>
        <w:t>. ассоциация "</w:t>
      </w:r>
      <w:proofErr w:type="spellStart"/>
      <w:r w:rsidRPr="00DC7692">
        <w:rPr>
          <w:sz w:val="24"/>
          <w:szCs w:val="24"/>
        </w:rPr>
        <w:t>Агрообразование</w:t>
      </w:r>
      <w:proofErr w:type="spellEnd"/>
      <w:r w:rsidRPr="00DC7692">
        <w:rPr>
          <w:sz w:val="24"/>
          <w:szCs w:val="24"/>
        </w:rPr>
        <w:t>". Учеб</w:t>
      </w:r>
      <w:proofErr w:type="gramStart"/>
      <w:r w:rsidRPr="00DC7692">
        <w:rPr>
          <w:sz w:val="24"/>
          <w:szCs w:val="24"/>
        </w:rPr>
        <w:t>.</w:t>
      </w:r>
      <w:proofErr w:type="gramEnd"/>
      <w:r w:rsidRPr="00DC7692">
        <w:rPr>
          <w:sz w:val="24"/>
          <w:szCs w:val="24"/>
        </w:rPr>
        <w:t xml:space="preserve"> и учеб. </w:t>
      </w:r>
      <w:proofErr w:type="spellStart"/>
      <w:r w:rsidRPr="00DC7692">
        <w:rPr>
          <w:sz w:val="24"/>
          <w:szCs w:val="24"/>
        </w:rPr>
        <w:t>пособ</w:t>
      </w:r>
      <w:proofErr w:type="spellEnd"/>
      <w:r w:rsidRPr="00DC7692">
        <w:rPr>
          <w:sz w:val="24"/>
          <w:szCs w:val="24"/>
        </w:rPr>
        <w:t>. для студ. вузов).</w:t>
      </w:r>
    </w:p>
    <w:p w:rsidR="0028527A" w:rsidRDefault="0028527A" w:rsidP="0028527A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>6. Система ведения полевого хозяйства / Савельев В. А. - Изд-во «</w:t>
      </w:r>
      <w:proofErr w:type="spellStart"/>
      <w:r w:rsidRPr="00DC7692">
        <w:rPr>
          <w:sz w:val="24"/>
          <w:szCs w:val="24"/>
        </w:rPr>
        <w:t>Куртамышская</w:t>
      </w:r>
      <w:proofErr w:type="spellEnd"/>
      <w:r w:rsidRPr="00DC7692">
        <w:rPr>
          <w:sz w:val="24"/>
          <w:szCs w:val="24"/>
        </w:rPr>
        <w:t xml:space="preserve"> типография», 2014 г. - 191 страница.  Режим доступа: </w:t>
      </w:r>
      <w:proofErr w:type="gramStart"/>
      <w:r w:rsidRPr="00DC7692">
        <w:rPr>
          <w:sz w:val="24"/>
          <w:szCs w:val="24"/>
        </w:rPr>
        <w:t>http://www.knigafund.ru .</w:t>
      </w:r>
      <w:proofErr w:type="gramEnd"/>
    </w:p>
    <w:p w:rsidR="0028527A" w:rsidRPr="00C7017B" w:rsidRDefault="0028527A" w:rsidP="0028527A">
      <w:pPr>
        <w:jc w:val="both"/>
        <w:rPr>
          <w:sz w:val="24"/>
          <w:szCs w:val="24"/>
        </w:rPr>
      </w:pPr>
      <w:r w:rsidRPr="00C7017B">
        <w:rPr>
          <w:sz w:val="24"/>
          <w:szCs w:val="24"/>
        </w:rPr>
        <w:t>7. Бондарев А.Г., Кузнецова И.В. К оценке степени деградации пахотного слоя почв по физическим свойствам/ Антропогенная деградация почвенного покрова и меры её предупреждения, т. 1, - М., 1998. с. 28 – 30.</w:t>
      </w:r>
    </w:p>
    <w:p w:rsidR="0028527A" w:rsidRPr="00DC7692" w:rsidRDefault="0028527A" w:rsidP="0028527A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28527A" w:rsidRPr="00077BA3" w:rsidRDefault="0028527A" w:rsidP="0028527A">
      <w:pPr>
        <w:rPr>
          <w:sz w:val="24"/>
          <w:szCs w:val="24"/>
          <w:lang w:val="kk-KZ"/>
        </w:rPr>
      </w:pPr>
    </w:p>
    <w:p w:rsidR="0028527A" w:rsidRPr="00CC3849" w:rsidRDefault="0028527A" w:rsidP="0028527A">
      <w:pPr>
        <w:ind w:right="-5" w:firstLine="540"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Қосымша әдебиеттер</w:t>
      </w:r>
      <w:r w:rsidRPr="00CC3849">
        <w:rPr>
          <w:b/>
          <w:sz w:val="24"/>
          <w:szCs w:val="24"/>
        </w:rPr>
        <w:t>:</w:t>
      </w:r>
      <w:r w:rsidRPr="00CC3849">
        <w:rPr>
          <w:sz w:val="24"/>
          <w:szCs w:val="24"/>
          <w:lang w:val="kk-KZ"/>
        </w:rPr>
        <w:t xml:space="preserve"> </w:t>
      </w:r>
    </w:p>
    <w:p w:rsidR="0028527A" w:rsidRPr="00CC3849" w:rsidRDefault="0028527A" w:rsidP="0028527A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t>1.Айтпаева, А. А. Эффективное орошаемое земледелие - основа успешного развития регионального АПК [Электронный ресурс</w:t>
      </w:r>
      <w:proofErr w:type="gramStart"/>
      <w:r w:rsidRPr="00CC3849">
        <w:rPr>
          <w:sz w:val="24"/>
          <w:szCs w:val="24"/>
        </w:rPr>
        <w:t>] :</w:t>
      </w:r>
      <w:proofErr w:type="gramEnd"/>
      <w:r w:rsidRPr="00CC3849">
        <w:rPr>
          <w:sz w:val="24"/>
          <w:szCs w:val="24"/>
        </w:rPr>
        <w:t xml:space="preserve"> монография. - </w:t>
      </w:r>
      <w:proofErr w:type="gramStart"/>
      <w:r w:rsidRPr="00CC3849">
        <w:rPr>
          <w:sz w:val="24"/>
          <w:szCs w:val="24"/>
        </w:rPr>
        <w:t>Астрахань :</w:t>
      </w:r>
      <w:proofErr w:type="gramEnd"/>
      <w:r w:rsidRPr="00CC3849">
        <w:rPr>
          <w:sz w:val="24"/>
          <w:szCs w:val="24"/>
        </w:rPr>
        <w:t xml:space="preserve"> Астраханский ун-т, 2012. - 155 с.</w:t>
      </w:r>
    </w:p>
    <w:p w:rsidR="0028527A" w:rsidRPr="00CC3849" w:rsidRDefault="0028527A" w:rsidP="0028527A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lastRenderedPageBreak/>
        <w:t xml:space="preserve">2.Борисов, А.В. Древнее и средневековое земледелие в Кисловодской котловине: итоги почвенно-археологических </w:t>
      </w:r>
      <w:proofErr w:type="gramStart"/>
      <w:r w:rsidRPr="00CC3849">
        <w:rPr>
          <w:sz w:val="24"/>
          <w:szCs w:val="24"/>
        </w:rPr>
        <w:t>исследований :</w:t>
      </w:r>
      <w:proofErr w:type="gramEnd"/>
      <w:r w:rsidRPr="00CC3849">
        <w:rPr>
          <w:sz w:val="24"/>
          <w:szCs w:val="24"/>
        </w:rPr>
        <w:t xml:space="preserve"> [</w:t>
      </w:r>
      <w:proofErr w:type="spellStart"/>
      <w:r w:rsidRPr="00CC3849">
        <w:rPr>
          <w:sz w:val="24"/>
          <w:szCs w:val="24"/>
        </w:rPr>
        <w:t>моногр</w:t>
      </w:r>
      <w:proofErr w:type="spellEnd"/>
      <w:r w:rsidRPr="00CC3849">
        <w:rPr>
          <w:sz w:val="24"/>
          <w:szCs w:val="24"/>
        </w:rPr>
        <w:t xml:space="preserve">.] / отв. ред. Г.Е. Афанасьев. - </w:t>
      </w:r>
      <w:proofErr w:type="gramStart"/>
      <w:r w:rsidRPr="00CC3849">
        <w:rPr>
          <w:sz w:val="24"/>
          <w:szCs w:val="24"/>
        </w:rPr>
        <w:t>М. :</w:t>
      </w:r>
      <w:proofErr w:type="gramEnd"/>
      <w:r w:rsidRPr="00CC3849">
        <w:rPr>
          <w:sz w:val="24"/>
          <w:szCs w:val="24"/>
        </w:rPr>
        <w:t xml:space="preserve"> </w:t>
      </w:r>
      <w:proofErr w:type="spellStart"/>
      <w:r w:rsidRPr="00CC3849">
        <w:rPr>
          <w:sz w:val="24"/>
          <w:szCs w:val="24"/>
        </w:rPr>
        <w:t>Таус</w:t>
      </w:r>
      <w:proofErr w:type="spellEnd"/>
      <w:r w:rsidRPr="00CC3849">
        <w:rPr>
          <w:sz w:val="24"/>
          <w:szCs w:val="24"/>
        </w:rPr>
        <w:t xml:space="preserve">, 2013. - 272 с. - (Ин-т физ.-хим. и биол. </w:t>
      </w:r>
      <w:proofErr w:type="spellStart"/>
      <w:r w:rsidRPr="00CC3849">
        <w:rPr>
          <w:sz w:val="24"/>
          <w:szCs w:val="24"/>
        </w:rPr>
        <w:t>пробл</w:t>
      </w:r>
      <w:proofErr w:type="spellEnd"/>
      <w:r w:rsidRPr="00CC3849">
        <w:rPr>
          <w:sz w:val="24"/>
          <w:szCs w:val="24"/>
        </w:rPr>
        <w:t>. почвоведения РАН. Ин-т археологии РАН).</w:t>
      </w:r>
    </w:p>
    <w:p w:rsidR="0028527A" w:rsidRPr="00CC3849" w:rsidRDefault="0028527A" w:rsidP="0028527A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t xml:space="preserve">3. Васильев И.П., </w:t>
      </w:r>
      <w:proofErr w:type="spellStart"/>
      <w:r w:rsidRPr="00CC3849">
        <w:rPr>
          <w:sz w:val="24"/>
          <w:szCs w:val="24"/>
        </w:rPr>
        <w:t>Туликов</w:t>
      </w:r>
      <w:proofErr w:type="spellEnd"/>
      <w:r w:rsidRPr="00CC3849">
        <w:rPr>
          <w:sz w:val="24"/>
          <w:szCs w:val="24"/>
        </w:rPr>
        <w:t xml:space="preserve"> А.М., </w:t>
      </w:r>
      <w:proofErr w:type="spellStart"/>
      <w:r w:rsidRPr="00CC3849">
        <w:rPr>
          <w:sz w:val="24"/>
          <w:szCs w:val="24"/>
        </w:rPr>
        <w:t>Баздырев</w:t>
      </w:r>
      <w:proofErr w:type="spellEnd"/>
      <w:r w:rsidRPr="00CC3849">
        <w:rPr>
          <w:sz w:val="24"/>
          <w:szCs w:val="24"/>
        </w:rPr>
        <w:t xml:space="preserve"> Г.И. Практикум по земледелию: доп. М-</w:t>
      </w:r>
      <w:proofErr w:type="spellStart"/>
      <w:r w:rsidRPr="00CC3849">
        <w:rPr>
          <w:sz w:val="24"/>
          <w:szCs w:val="24"/>
        </w:rPr>
        <w:t>вом</w:t>
      </w:r>
      <w:proofErr w:type="spellEnd"/>
      <w:r w:rsidRPr="00CC3849">
        <w:rPr>
          <w:sz w:val="24"/>
          <w:szCs w:val="24"/>
        </w:rPr>
        <w:t xml:space="preserve"> с/х РФ в качестве </w:t>
      </w:r>
      <w:proofErr w:type="spellStart"/>
      <w:proofErr w:type="gramStart"/>
      <w:r w:rsidRPr="00CC3849">
        <w:rPr>
          <w:sz w:val="24"/>
          <w:szCs w:val="24"/>
        </w:rPr>
        <w:t>учеб.пособ</w:t>
      </w:r>
      <w:proofErr w:type="spellEnd"/>
      <w:proofErr w:type="gramEnd"/>
      <w:r w:rsidRPr="00CC3849">
        <w:rPr>
          <w:sz w:val="24"/>
          <w:szCs w:val="24"/>
        </w:rPr>
        <w:t xml:space="preserve">. для вузов... по агрономическим специальностям. - М.: </w:t>
      </w:r>
      <w:proofErr w:type="spellStart"/>
      <w:r w:rsidRPr="00CC3849">
        <w:rPr>
          <w:sz w:val="24"/>
          <w:szCs w:val="24"/>
        </w:rPr>
        <w:t>КолосС</w:t>
      </w:r>
      <w:proofErr w:type="spellEnd"/>
      <w:r w:rsidRPr="00CC3849">
        <w:rPr>
          <w:sz w:val="24"/>
          <w:szCs w:val="24"/>
        </w:rPr>
        <w:t>, 2005. - 424 с. - (учебники и учебные пособия для вузов).</w:t>
      </w:r>
    </w:p>
    <w:p w:rsidR="0028527A" w:rsidRPr="00DC7692" w:rsidRDefault="0028527A" w:rsidP="0028527A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>5.Системы земледелия: рек. М-</w:t>
      </w:r>
      <w:proofErr w:type="spellStart"/>
      <w:r w:rsidRPr="00DC7692">
        <w:rPr>
          <w:sz w:val="24"/>
          <w:szCs w:val="24"/>
        </w:rPr>
        <w:t>вом</w:t>
      </w:r>
      <w:proofErr w:type="spellEnd"/>
      <w:r w:rsidRPr="00DC7692">
        <w:rPr>
          <w:sz w:val="24"/>
          <w:szCs w:val="24"/>
        </w:rPr>
        <w:t xml:space="preserve"> сел. хоз-ва РФ в качестве учеб. для студ. вузов, обучающихся по агрономическим спец. / Под ред. А.Ф. Сафонова. - </w:t>
      </w:r>
      <w:proofErr w:type="gramStart"/>
      <w:r w:rsidRPr="00DC7692">
        <w:rPr>
          <w:sz w:val="24"/>
          <w:szCs w:val="24"/>
        </w:rPr>
        <w:t>М. :</w:t>
      </w:r>
      <w:proofErr w:type="gramEnd"/>
      <w:r w:rsidRPr="00DC7692">
        <w:rPr>
          <w:sz w:val="24"/>
          <w:szCs w:val="24"/>
        </w:rPr>
        <w:t xml:space="preserve"> </w:t>
      </w:r>
      <w:proofErr w:type="spellStart"/>
      <w:r w:rsidRPr="00DC7692">
        <w:rPr>
          <w:sz w:val="24"/>
          <w:szCs w:val="24"/>
        </w:rPr>
        <w:t>КолосС</w:t>
      </w:r>
      <w:proofErr w:type="spellEnd"/>
      <w:r w:rsidRPr="00DC7692">
        <w:rPr>
          <w:sz w:val="24"/>
          <w:szCs w:val="24"/>
        </w:rPr>
        <w:t xml:space="preserve">, 2006. - 448 </w:t>
      </w:r>
      <w:proofErr w:type="gramStart"/>
      <w:r w:rsidRPr="00DC7692">
        <w:rPr>
          <w:sz w:val="24"/>
          <w:szCs w:val="24"/>
        </w:rPr>
        <w:t>с. :</w:t>
      </w:r>
      <w:proofErr w:type="gramEnd"/>
      <w:r w:rsidRPr="00DC7692">
        <w:rPr>
          <w:sz w:val="24"/>
          <w:szCs w:val="24"/>
        </w:rPr>
        <w:t xml:space="preserve"> рис., табл. - (</w:t>
      </w:r>
      <w:proofErr w:type="spellStart"/>
      <w:r w:rsidRPr="00DC7692">
        <w:rPr>
          <w:sz w:val="24"/>
          <w:szCs w:val="24"/>
        </w:rPr>
        <w:t>Междунар</w:t>
      </w:r>
      <w:proofErr w:type="spellEnd"/>
      <w:r w:rsidRPr="00DC7692">
        <w:rPr>
          <w:sz w:val="24"/>
          <w:szCs w:val="24"/>
        </w:rPr>
        <w:t>. ассоциация "</w:t>
      </w:r>
      <w:proofErr w:type="spellStart"/>
      <w:r w:rsidRPr="00DC7692">
        <w:rPr>
          <w:sz w:val="24"/>
          <w:szCs w:val="24"/>
        </w:rPr>
        <w:t>Агрообразование</w:t>
      </w:r>
      <w:proofErr w:type="spellEnd"/>
      <w:r w:rsidRPr="00DC7692">
        <w:rPr>
          <w:sz w:val="24"/>
          <w:szCs w:val="24"/>
        </w:rPr>
        <w:t>". Учеб</w:t>
      </w:r>
      <w:proofErr w:type="gramStart"/>
      <w:r w:rsidRPr="00DC7692">
        <w:rPr>
          <w:sz w:val="24"/>
          <w:szCs w:val="24"/>
        </w:rPr>
        <w:t>.</w:t>
      </w:r>
      <w:proofErr w:type="gramEnd"/>
      <w:r w:rsidRPr="00DC7692">
        <w:rPr>
          <w:sz w:val="24"/>
          <w:szCs w:val="24"/>
        </w:rPr>
        <w:t xml:space="preserve"> и учеб. </w:t>
      </w:r>
      <w:proofErr w:type="spellStart"/>
      <w:r w:rsidRPr="00DC7692">
        <w:rPr>
          <w:sz w:val="24"/>
          <w:szCs w:val="24"/>
        </w:rPr>
        <w:t>пособ</w:t>
      </w:r>
      <w:proofErr w:type="spellEnd"/>
      <w:r w:rsidRPr="00DC7692">
        <w:rPr>
          <w:sz w:val="24"/>
          <w:szCs w:val="24"/>
        </w:rPr>
        <w:t>. для студ. вузов).</w:t>
      </w:r>
    </w:p>
    <w:p w:rsidR="0028527A" w:rsidRPr="00DC7692" w:rsidRDefault="0028527A" w:rsidP="0028527A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>6. Система ведения полевого хозяйства / Савельев В. А. - Изд-во «</w:t>
      </w:r>
      <w:proofErr w:type="spellStart"/>
      <w:r w:rsidRPr="00DC7692">
        <w:rPr>
          <w:sz w:val="24"/>
          <w:szCs w:val="24"/>
        </w:rPr>
        <w:t>Куртамышская</w:t>
      </w:r>
      <w:proofErr w:type="spellEnd"/>
      <w:r w:rsidRPr="00DC7692">
        <w:rPr>
          <w:sz w:val="24"/>
          <w:szCs w:val="24"/>
        </w:rPr>
        <w:t xml:space="preserve"> типография», 2014 г. - 191 страница.  Режим доступа: </w:t>
      </w:r>
      <w:proofErr w:type="gramStart"/>
      <w:r w:rsidRPr="00DC7692">
        <w:rPr>
          <w:sz w:val="24"/>
          <w:szCs w:val="24"/>
        </w:rPr>
        <w:t>http://www.knigafund.ru .</w:t>
      </w:r>
      <w:proofErr w:type="gramEnd"/>
    </w:p>
    <w:p w:rsidR="00625282" w:rsidRDefault="00625282"/>
    <w:sectPr w:rsidR="0062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7A"/>
    <w:rsid w:val="0028527A"/>
    <w:rsid w:val="00625282"/>
    <w:rsid w:val="00C2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12FC9"/>
  <w15:chartTrackingRefBased/>
  <w15:docId w15:val="{99AC7672-683A-41F1-8F56-067789DF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527A"/>
    <w:pPr>
      <w:keepNext/>
      <w:ind w:firstLine="709"/>
      <w:jc w:val="center"/>
      <w:outlineLvl w:val="0"/>
    </w:pPr>
    <w:rPr>
      <w:rFonts w:ascii="Kz Times New Roman" w:hAnsi="Kz Times New Roman"/>
      <w:b/>
      <w:sz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27A"/>
    <w:rPr>
      <w:rFonts w:ascii="Kz Times New Roman" w:eastAsia="Times New Roman" w:hAnsi="Kz Times New Roman" w:cs="Times New Roman"/>
      <w:b/>
      <w:sz w:val="28"/>
      <w:szCs w:val="20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Кенеспаева Лаура</dc:creator>
  <cp:keywords/>
  <dc:description/>
  <cp:lastModifiedBy>STARLINECOMP</cp:lastModifiedBy>
  <cp:revision>2</cp:revision>
  <dcterms:created xsi:type="dcterms:W3CDTF">2016-09-08T10:32:00Z</dcterms:created>
  <dcterms:modified xsi:type="dcterms:W3CDTF">2020-09-08T05:51:00Z</dcterms:modified>
</cp:coreProperties>
</file>